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60" w:rsidRPr="00806AC5" w:rsidRDefault="007E2D60" w:rsidP="00277B13">
      <w:pPr>
        <w:rPr>
          <w:rFonts w:ascii="Times New Roman" w:hAnsi="Times New Roman" w:cs="Times New Roman"/>
          <w:sz w:val="24"/>
          <w:szCs w:val="24"/>
        </w:rPr>
      </w:pPr>
    </w:p>
    <w:p w:rsidR="007E2D60" w:rsidRPr="00806AC5" w:rsidRDefault="007E2D60" w:rsidP="00277B13">
      <w:pPr>
        <w:rPr>
          <w:rFonts w:ascii="Times New Roman" w:hAnsi="Times New Roman" w:cs="Times New Roman"/>
          <w:sz w:val="24"/>
          <w:szCs w:val="24"/>
        </w:rPr>
      </w:pPr>
    </w:p>
    <w:p w:rsidR="00277B13" w:rsidRPr="00806AC5" w:rsidRDefault="00FA0CDC" w:rsidP="007E2D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AC5">
        <w:rPr>
          <w:rFonts w:ascii="Times New Roman" w:hAnsi="Times New Roman" w:cs="Times New Roman"/>
          <w:b/>
          <w:sz w:val="24"/>
          <w:szCs w:val="24"/>
        </w:rPr>
        <w:t>AUTO PARTS MERCHANDISING</w:t>
      </w:r>
    </w:p>
    <w:p w:rsidR="007E2D60" w:rsidRPr="00806AC5" w:rsidRDefault="007E2D60" w:rsidP="007E2D60">
      <w:pPr>
        <w:rPr>
          <w:rFonts w:ascii="Times New Roman" w:hAnsi="Times New Roman" w:cs="Times New Roman"/>
          <w:b/>
          <w:sz w:val="24"/>
          <w:szCs w:val="24"/>
        </w:rPr>
      </w:pPr>
    </w:p>
    <w:p w:rsidR="006C3206" w:rsidRPr="00EE6009" w:rsidRDefault="00EE6009" w:rsidP="007E2D60">
      <w:pPr>
        <w:rPr>
          <w:rFonts w:ascii="Times New Roman" w:hAnsi="Times New Roman" w:cs="Times New Roman"/>
          <w:sz w:val="24"/>
          <w:szCs w:val="24"/>
        </w:rPr>
      </w:pPr>
      <w:r w:rsidRPr="00EE600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C3206" w:rsidRPr="00EE6009">
        <w:rPr>
          <w:rFonts w:ascii="Times New Roman" w:hAnsi="Times New Roman" w:cs="Times New Roman"/>
          <w:b/>
          <w:sz w:val="24"/>
          <w:szCs w:val="24"/>
        </w:rPr>
        <w:t xml:space="preserve">SCHEME OF EXAMINATION </w:t>
      </w:r>
    </w:p>
    <w:p w:rsidR="007E2D60" w:rsidRPr="00806AC5" w:rsidRDefault="007E2D60" w:rsidP="006C32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17AE" w:rsidRPr="00806AC5" w:rsidRDefault="006517AE" w:rsidP="006517AE">
      <w:pPr>
        <w:ind w:left="720"/>
        <w:rPr>
          <w:rFonts w:ascii="Times New Roman" w:hAnsi="Times New Roman" w:cs="Times New Roman"/>
          <w:sz w:val="24"/>
          <w:szCs w:val="24"/>
        </w:rPr>
      </w:pPr>
      <w:r w:rsidRPr="00806AC5">
        <w:rPr>
          <w:rFonts w:ascii="Times New Roman" w:hAnsi="Times New Roman" w:cs="Times New Roman"/>
          <w:sz w:val="24"/>
          <w:szCs w:val="24"/>
        </w:rPr>
        <w:t>There will be two papers, Paper 1 and 2, both of which will be a composite paper to be taken at a sitting.</w:t>
      </w:r>
    </w:p>
    <w:p w:rsidR="006517AE" w:rsidRPr="00806AC5" w:rsidRDefault="006517AE" w:rsidP="006517AE">
      <w:pPr>
        <w:rPr>
          <w:rFonts w:ascii="Times New Roman" w:hAnsi="Times New Roman" w:cs="Times New Roman"/>
          <w:sz w:val="24"/>
          <w:szCs w:val="24"/>
        </w:rPr>
      </w:pPr>
    </w:p>
    <w:p w:rsidR="006517AE" w:rsidRPr="00806AC5" w:rsidRDefault="006517AE" w:rsidP="006517AE">
      <w:pPr>
        <w:ind w:left="216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806AC5">
        <w:rPr>
          <w:rFonts w:ascii="Times New Roman" w:hAnsi="Times New Roman" w:cs="Times New Roman"/>
          <w:b/>
          <w:sz w:val="24"/>
          <w:szCs w:val="24"/>
        </w:rPr>
        <w:t>PAPER 1:</w:t>
      </w:r>
      <w:r w:rsidRPr="00806AC5">
        <w:rPr>
          <w:rFonts w:ascii="Times New Roman" w:hAnsi="Times New Roman" w:cs="Times New Roman"/>
          <w:b/>
          <w:sz w:val="24"/>
          <w:szCs w:val="24"/>
        </w:rPr>
        <w:tab/>
      </w:r>
      <w:r w:rsidRPr="00806AC5">
        <w:rPr>
          <w:rFonts w:ascii="Times New Roman" w:hAnsi="Times New Roman" w:cs="Times New Roman"/>
          <w:sz w:val="24"/>
          <w:szCs w:val="24"/>
        </w:rPr>
        <w:t>Will consist of forty multiple choice questions all of which must be taken in 50 minutes for 40 marks.</w:t>
      </w:r>
    </w:p>
    <w:p w:rsidR="006517AE" w:rsidRPr="00806AC5" w:rsidRDefault="006517AE" w:rsidP="006517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17AE" w:rsidRPr="00806AC5" w:rsidRDefault="006517AE" w:rsidP="006517AE">
      <w:pPr>
        <w:tabs>
          <w:tab w:val="left" w:pos="162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806AC5">
        <w:rPr>
          <w:rFonts w:ascii="Times New Roman" w:hAnsi="Times New Roman" w:cs="Times New Roman"/>
          <w:b/>
          <w:sz w:val="24"/>
          <w:szCs w:val="24"/>
        </w:rPr>
        <w:t>PAPER 2:</w:t>
      </w:r>
      <w:r w:rsidRPr="00806AC5">
        <w:rPr>
          <w:rFonts w:ascii="Times New Roman" w:hAnsi="Times New Roman" w:cs="Times New Roman"/>
          <w:b/>
          <w:sz w:val="24"/>
          <w:szCs w:val="24"/>
        </w:rPr>
        <w:tab/>
      </w:r>
      <w:r w:rsidRPr="00806AC5">
        <w:rPr>
          <w:rFonts w:ascii="Times New Roman" w:hAnsi="Times New Roman" w:cs="Times New Roman"/>
          <w:sz w:val="24"/>
          <w:szCs w:val="24"/>
        </w:rPr>
        <w:t xml:space="preserve">Will consists of two sections, Sections A and B. Both sections will last </w:t>
      </w:r>
      <w:r w:rsidRPr="00806AC5">
        <w:rPr>
          <w:rFonts w:ascii="Times New Roman" w:hAnsi="Times New Roman" w:cs="Times New Roman"/>
          <w:sz w:val="24"/>
          <w:szCs w:val="24"/>
        </w:rPr>
        <w:tab/>
      </w:r>
      <w:r w:rsidRPr="00806AC5">
        <w:rPr>
          <w:rFonts w:ascii="Times New Roman" w:hAnsi="Times New Roman" w:cs="Times New Roman"/>
          <w:sz w:val="24"/>
          <w:szCs w:val="24"/>
        </w:rPr>
        <w:tab/>
      </w:r>
      <w:r w:rsidR="00806AC5">
        <w:rPr>
          <w:rFonts w:ascii="Times New Roman" w:hAnsi="Times New Roman" w:cs="Times New Roman"/>
          <w:sz w:val="24"/>
          <w:szCs w:val="24"/>
        </w:rPr>
        <w:tab/>
      </w:r>
      <w:r w:rsidRPr="00806AC5">
        <w:rPr>
          <w:rFonts w:ascii="Times New Roman" w:hAnsi="Times New Roman" w:cs="Times New Roman"/>
          <w:sz w:val="24"/>
          <w:szCs w:val="24"/>
        </w:rPr>
        <w:t xml:space="preserve">for 2 hours and carry 100 marks.  </w:t>
      </w:r>
    </w:p>
    <w:p w:rsidR="006517AE" w:rsidRPr="00806AC5" w:rsidRDefault="006517AE" w:rsidP="006517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AC5">
        <w:rPr>
          <w:rFonts w:ascii="Times New Roman" w:hAnsi="Times New Roman" w:cs="Times New Roman"/>
          <w:b/>
          <w:sz w:val="24"/>
          <w:szCs w:val="24"/>
        </w:rPr>
        <w:tab/>
      </w:r>
      <w:r w:rsidRPr="00806AC5">
        <w:rPr>
          <w:rFonts w:ascii="Times New Roman" w:hAnsi="Times New Roman" w:cs="Times New Roman"/>
          <w:b/>
          <w:sz w:val="24"/>
          <w:szCs w:val="24"/>
        </w:rPr>
        <w:tab/>
      </w:r>
      <w:r w:rsidRPr="00806AC5">
        <w:rPr>
          <w:rFonts w:ascii="Times New Roman" w:hAnsi="Times New Roman" w:cs="Times New Roman"/>
          <w:b/>
          <w:sz w:val="24"/>
          <w:szCs w:val="24"/>
        </w:rPr>
        <w:tab/>
      </w:r>
    </w:p>
    <w:p w:rsidR="006517AE" w:rsidRPr="00806AC5" w:rsidRDefault="006517AE" w:rsidP="006517AE">
      <w:pPr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806AC5">
        <w:rPr>
          <w:rFonts w:ascii="Times New Roman" w:hAnsi="Times New Roman" w:cs="Times New Roman"/>
          <w:b/>
          <w:sz w:val="24"/>
          <w:szCs w:val="24"/>
        </w:rPr>
        <w:t>Section A:</w:t>
      </w:r>
      <w:r w:rsidRPr="00806AC5">
        <w:rPr>
          <w:rFonts w:ascii="Times New Roman" w:hAnsi="Times New Roman" w:cs="Times New Roman"/>
          <w:sz w:val="24"/>
          <w:szCs w:val="24"/>
        </w:rPr>
        <w:t xml:space="preserve"> Will consist of three questions including a compulsory one and drawn on the technical part of the syllabus. Candidates will be required to answer two questions, including the compulsory one.     The section will carry 40 marks. </w:t>
      </w:r>
    </w:p>
    <w:p w:rsidR="006517AE" w:rsidRPr="00806AC5" w:rsidRDefault="006517AE" w:rsidP="006517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17AE" w:rsidRPr="00806AC5" w:rsidRDefault="006517AE" w:rsidP="006517AE">
      <w:pPr>
        <w:ind w:left="2160"/>
        <w:rPr>
          <w:rFonts w:ascii="Times New Roman" w:hAnsi="Times New Roman" w:cs="Times New Roman"/>
          <w:sz w:val="24"/>
          <w:szCs w:val="24"/>
        </w:rPr>
      </w:pPr>
      <w:r w:rsidRPr="00806AC5">
        <w:rPr>
          <w:rFonts w:ascii="Times New Roman" w:hAnsi="Times New Roman" w:cs="Times New Roman"/>
          <w:b/>
          <w:sz w:val="24"/>
          <w:szCs w:val="24"/>
        </w:rPr>
        <w:t>Section B:</w:t>
      </w:r>
      <w:r w:rsidRPr="00806AC5">
        <w:rPr>
          <w:rFonts w:ascii="Times New Roman" w:hAnsi="Times New Roman" w:cs="Times New Roman"/>
          <w:sz w:val="24"/>
          <w:szCs w:val="24"/>
        </w:rPr>
        <w:t xml:space="preserve"> Will consist of four questions based on the merchandising part of the syllabus. Candidates will be required to answer three of the questions for 60 marks.</w:t>
      </w:r>
    </w:p>
    <w:p w:rsidR="007E2D60" w:rsidRPr="00806AC5" w:rsidRDefault="007E2D60" w:rsidP="007E2D6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13459" w:rsidRPr="00806AC5" w:rsidRDefault="00213459" w:rsidP="007E2D60">
      <w:pPr>
        <w:rPr>
          <w:rFonts w:ascii="Times New Roman" w:hAnsi="Times New Roman" w:cs="Times New Roman"/>
          <w:sz w:val="24"/>
          <w:szCs w:val="24"/>
        </w:rPr>
      </w:pPr>
      <w:r w:rsidRPr="00806AC5">
        <w:rPr>
          <w:rFonts w:ascii="Times New Roman" w:hAnsi="Times New Roman" w:cs="Times New Roman"/>
          <w:b/>
          <w:sz w:val="24"/>
          <w:szCs w:val="24"/>
        </w:rPr>
        <w:t>DETAILED SYLLABUS</w:t>
      </w:r>
    </w:p>
    <w:tbl>
      <w:tblPr>
        <w:tblStyle w:val="TableGrid"/>
        <w:tblW w:w="10098" w:type="dxa"/>
        <w:tblLayout w:type="fixed"/>
        <w:tblLook w:val="04A0"/>
      </w:tblPr>
      <w:tblGrid>
        <w:gridCol w:w="648"/>
        <w:gridCol w:w="1890"/>
        <w:gridCol w:w="3098"/>
        <w:gridCol w:w="4462"/>
      </w:tblGrid>
      <w:tr w:rsidR="00213459" w:rsidRPr="00806AC5" w:rsidTr="00FA0CDC">
        <w:tc>
          <w:tcPr>
            <w:tcW w:w="648" w:type="dxa"/>
          </w:tcPr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b/>
                <w:sz w:val="24"/>
                <w:szCs w:val="24"/>
              </w:rPr>
              <w:t>S/N</w:t>
            </w:r>
          </w:p>
        </w:tc>
        <w:tc>
          <w:tcPr>
            <w:tcW w:w="1890" w:type="dxa"/>
          </w:tcPr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b/>
                <w:sz w:val="24"/>
                <w:szCs w:val="24"/>
              </w:rPr>
              <w:t>SECTIONS</w:t>
            </w:r>
          </w:p>
        </w:tc>
        <w:tc>
          <w:tcPr>
            <w:tcW w:w="3098" w:type="dxa"/>
          </w:tcPr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b/>
                <w:sz w:val="24"/>
                <w:szCs w:val="24"/>
              </w:rPr>
              <w:t>CONTENTS</w:t>
            </w:r>
          </w:p>
        </w:tc>
        <w:tc>
          <w:tcPr>
            <w:tcW w:w="4462" w:type="dxa"/>
          </w:tcPr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b/>
                <w:sz w:val="24"/>
                <w:szCs w:val="24"/>
              </w:rPr>
              <w:t>NOTES</w:t>
            </w:r>
          </w:p>
        </w:tc>
      </w:tr>
      <w:tr w:rsidR="00213459" w:rsidRPr="00806AC5" w:rsidTr="00FA0CDC">
        <w:trPr>
          <w:trHeight w:val="1700"/>
        </w:trPr>
        <w:tc>
          <w:tcPr>
            <w:tcW w:w="648" w:type="dxa"/>
          </w:tcPr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TECHNICAL SECTION</w:t>
            </w:r>
          </w:p>
        </w:tc>
        <w:tc>
          <w:tcPr>
            <w:tcW w:w="3098" w:type="dxa"/>
          </w:tcPr>
          <w:p w:rsidR="00213459" w:rsidRPr="00806AC5" w:rsidRDefault="00213459" w:rsidP="00213459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b/>
                <w:sz w:val="24"/>
                <w:szCs w:val="24"/>
              </w:rPr>
              <w:t>AUTOMOBILE PARTS</w:t>
            </w: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6A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TOOL, TEST EQUIPMENT AND ACCESSORIES</w:t>
            </w:r>
          </w:p>
          <w:p w:rsidR="00213459" w:rsidRPr="00806AC5" w:rsidRDefault="00213459" w:rsidP="00FA0CDC">
            <w:pPr>
              <w:pStyle w:val="ListParagraph"/>
              <w:spacing w:line="360" w:lineRule="auto"/>
              <w:ind w:left="81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13459" w:rsidRPr="00806AC5" w:rsidRDefault="00213459" w:rsidP="00FA0CDC">
            <w:pPr>
              <w:pStyle w:val="ListParagraph"/>
              <w:spacing w:line="360" w:lineRule="auto"/>
              <w:ind w:left="8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pStyle w:val="ListParagraph"/>
              <w:spacing w:line="360" w:lineRule="auto"/>
              <w:ind w:left="8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pStyle w:val="ListParagraph"/>
              <w:spacing w:line="360" w:lineRule="auto"/>
              <w:ind w:left="8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pStyle w:val="ListParagraph"/>
              <w:spacing w:line="360" w:lineRule="auto"/>
              <w:ind w:left="8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pStyle w:val="ListParagraph"/>
              <w:spacing w:line="360" w:lineRule="auto"/>
              <w:ind w:left="8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pStyle w:val="ListParagraph"/>
              <w:spacing w:line="360" w:lineRule="auto"/>
              <w:ind w:left="8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pStyle w:val="ListParagraph"/>
              <w:spacing w:line="360" w:lineRule="auto"/>
              <w:ind w:left="8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pStyle w:val="ListParagraph"/>
              <w:spacing w:line="360" w:lineRule="auto"/>
              <w:ind w:left="8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pStyle w:val="ListParagraph"/>
              <w:spacing w:line="360" w:lineRule="auto"/>
              <w:ind w:left="8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pStyle w:val="ListParagraph"/>
              <w:spacing w:line="360" w:lineRule="auto"/>
              <w:ind w:left="8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pStyle w:val="ListParagraph"/>
              <w:spacing w:line="360" w:lineRule="auto"/>
              <w:ind w:left="8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pStyle w:val="ListParagraph"/>
              <w:spacing w:line="360" w:lineRule="auto"/>
              <w:ind w:left="8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pStyle w:val="ListParagraph"/>
              <w:spacing w:line="360" w:lineRule="auto"/>
              <w:ind w:left="8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pStyle w:val="ListParagraph"/>
              <w:spacing w:line="360" w:lineRule="auto"/>
              <w:ind w:left="8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pStyle w:val="ListParagraph"/>
              <w:spacing w:line="360" w:lineRule="auto"/>
              <w:ind w:left="8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pStyle w:val="ListParagraph"/>
              <w:spacing w:line="360" w:lineRule="auto"/>
              <w:ind w:left="8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</w:tcPr>
          <w:p w:rsidR="00213459" w:rsidRPr="00806AC5" w:rsidRDefault="00213459" w:rsidP="00213459">
            <w:pPr>
              <w:pStyle w:val="ListParagraph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SAFETY IN AUTO PARTS MERCHANDISING SHOP: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4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Definition of safety.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4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Safety clothing ( helmet, goggle, hand glove, nose mask, foot boot, over all dress)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4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 xml:space="preserve">Fire extinguisher: types of extinguishers 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4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Causes and prevention of accident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b/>
                <w:sz w:val="24"/>
                <w:szCs w:val="24"/>
              </w:rPr>
              <w:t>ENGINE PARTS: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4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 xml:space="preserve">Identification of parts, </w:t>
            </w:r>
            <w:r w:rsidRPr="00806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examples Piston, Piston rings, Connecting rod, Camshaft, Crankshaft, Valves, Cylinder head and Oil pump.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4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Sketching of Engine parts as listed above.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4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Location and functions of engine parts.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b/>
                <w:sz w:val="24"/>
                <w:szCs w:val="24"/>
              </w:rPr>
              <w:t>TRANSMISSION SYSTEM(CLUTCH):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Identification of parts of a clutch.( flywheel, clutch plate, pressure plate assembly and release bearing)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Functions of the clutch parts.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b/>
                <w:sz w:val="24"/>
                <w:szCs w:val="24"/>
              </w:rPr>
              <w:t>TRANSMISSION SYSTEM (GEAR BOX):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5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Types of gear box:</w:t>
            </w:r>
          </w:p>
          <w:p w:rsidR="00213459" w:rsidRPr="00806AC5" w:rsidRDefault="00213459" w:rsidP="00FA0CDC">
            <w:pPr>
              <w:pStyle w:val="ListParagraph"/>
              <w:spacing w:line="36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 xml:space="preserve"> (manual – 3, 4 &amp; 5 speeds and automatic transmission)  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5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Functions of gear box.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b/>
                <w:sz w:val="24"/>
                <w:szCs w:val="24"/>
              </w:rPr>
              <w:t>TRANSMISSION SYSTEM (PROPELLER SHAFT AND REAR AXLE ASSEMBLY):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5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Types of propeller shafts and universal/sliding joints.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5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Functions of the transmission system parts.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5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 xml:space="preserve">Identification of parts of axle </w:t>
            </w:r>
            <w:r w:rsidRPr="00806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assembly.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b/>
                <w:sz w:val="24"/>
                <w:szCs w:val="24"/>
              </w:rPr>
              <w:t>SUSPENSION SYSTEM: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5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Types. (Normal beam and independent suspension system.)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5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Parts of suspension system-Damper, spring (coil springs, torsion bar, leaf spring)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5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Functions of the parts.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b/>
                <w:sz w:val="24"/>
                <w:szCs w:val="24"/>
              </w:rPr>
              <w:t>COOLING SYSTEM: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5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Types.( water and air cooling system)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5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Functions of the cooling system.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5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Parts of water and air cooling systems</w:t>
            </w:r>
            <w:proofErr w:type="gramStart"/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806AC5">
              <w:rPr>
                <w:rFonts w:ascii="Times New Roman" w:hAnsi="Times New Roman" w:cs="Times New Roman"/>
                <w:sz w:val="24"/>
                <w:szCs w:val="24"/>
              </w:rPr>
              <w:t xml:space="preserve"> Radiators, fan blade, fan belt, water pump, water host and thermostat).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b/>
                <w:sz w:val="24"/>
                <w:szCs w:val="24"/>
              </w:rPr>
              <w:t>STEERING SYSTEM: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5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Types. (Manual and power assisted steering.)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5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 xml:space="preserve">Parts of a steering (steering gearboxes, steering wheel, steering shaft and tie-rod. 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5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Functions of the parts.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b/>
                <w:sz w:val="24"/>
                <w:szCs w:val="24"/>
              </w:rPr>
              <w:t>BRAKING SYSTEM: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5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Types. (Disc and drum)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5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 xml:space="preserve">Parts. ( master cylinder, wheel cylinder, connecting </w:t>
            </w:r>
            <w:r w:rsidRPr="00806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pipe, brake pads, brake shoes/ lining)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5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Functions of the parts.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47"/>
              </w:numPr>
              <w:spacing w:line="360" w:lineRule="auto"/>
              <w:ind w:left="7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b/>
                <w:sz w:val="24"/>
                <w:szCs w:val="24"/>
              </w:rPr>
              <w:t>LUBRICATION SYSTEM: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5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Parts. ( Oil tank/sump, Oil filter, Oil cooler, Oil seal, Pressure switch and Oil pump &amp; types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5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Types of lubricant (Oil and grease)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5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Types of Oil (SAE40, SAE60 and SAE 30/20w)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5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Quality and uses of oil and grease.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b/>
                <w:sz w:val="24"/>
                <w:szCs w:val="24"/>
              </w:rPr>
              <w:t>ELECTRICAL PARTS: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5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Components ( Battery, fuse, electrical control unit/brain box,  alternator, ignition, coil, bulb, and cut-out)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5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Identification of the components.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5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Functions of the component.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b/>
                <w:sz w:val="24"/>
                <w:szCs w:val="24"/>
              </w:rPr>
              <w:t>WHEELS AND TYRES: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5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Types of wheel ( Spoke wheel, alloyed wheel and pressed steel  wheel)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5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 xml:space="preserve">Types of </w:t>
            </w:r>
            <w:proofErr w:type="spellStart"/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tyres</w:t>
            </w:r>
            <w:proofErr w:type="spellEnd"/>
            <w:r w:rsidRPr="00806AC5">
              <w:rPr>
                <w:rFonts w:ascii="Times New Roman" w:hAnsi="Times New Roman" w:cs="Times New Roman"/>
                <w:sz w:val="24"/>
                <w:szCs w:val="24"/>
              </w:rPr>
              <w:t xml:space="preserve"> (tube and tubeless)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5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 xml:space="preserve">Sizes of wheel and </w:t>
            </w:r>
            <w:proofErr w:type="spellStart"/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tyre</w:t>
            </w:r>
            <w:proofErr w:type="spellEnd"/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5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 xml:space="preserve">Functions of wheel and </w:t>
            </w:r>
            <w:proofErr w:type="spellStart"/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tyre</w:t>
            </w:r>
            <w:proofErr w:type="spellEnd"/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8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TYPES OF TOOLS AND THEIR USES: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3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 xml:space="preserve">General tools (Spanner, harmer, mallet, </w:t>
            </w:r>
            <w:proofErr w:type="spellStart"/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allen</w:t>
            </w:r>
            <w:proofErr w:type="spellEnd"/>
            <w:r w:rsidRPr="00806AC5">
              <w:rPr>
                <w:rFonts w:ascii="Times New Roman" w:hAnsi="Times New Roman" w:cs="Times New Roman"/>
                <w:sz w:val="24"/>
                <w:szCs w:val="24"/>
              </w:rPr>
              <w:t xml:space="preserve"> key, screw driver, and plier)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3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Special tools (Extractor, pullers, Sledge hammer, and lifters)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3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Differences between general and special tools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8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CARE OF TOOLS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4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Ways/means of caring for tools e.g.(greasing, cleaning and packing,)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4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Effects of improper tools care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8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TEST EQUIPMENT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4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Types (Spark plug cleaner, engine analyzer, dwell angle tester,  Exhaust gas analyzer, and vacuum tester)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4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Functions of different types of test equipment.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8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MAINTENANCE OF TEST EQUIPMENT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4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Knowledge of starting and stopping of the equipment.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4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 xml:space="preserve">Importance/Uses of manufacturers’ </w:t>
            </w:r>
            <w:proofErr w:type="spellStart"/>
            <w:proofErr w:type="gramStart"/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manuel</w:t>
            </w:r>
            <w:proofErr w:type="spellEnd"/>
            <w:proofErr w:type="gramEnd"/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8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ACCESSORIES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Definition.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Importance.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Care of accessories.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Types ( steering cover, car radio, wheel cover, seat cover and car cover)</w:t>
            </w:r>
          </w:p>
        </w:tc>
      </w:tr>
      <w:tr w:rsidR="00213459" w:rsidRPr="00806AC5" w:rsidTr="00FA0CDC">
        <w:tc>
          <w:tcPr>
            <w:tcW w:w="648" w:type="dxa"/>
          </w:tcPr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890" w:type="dxa"/>
          </w:tcPr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b/>
                <w:sz w:val="24"/>
                <w:szCs w:val="24"/>
              </w:rPr>
              <w:t>MERCHANDISING SECTION</w:t>
            </w:r>
          </w:p>
        </w:tc>
        <w:tc>
          <w:tcPr>
            <w:tcW w:w="3098" w:type="dxa"/>
          </w:tcPr>
          <w:p w:rsidR="00213459" w:rsidRPr="00806AC5" w:rsidRDefault="00213459" w:rsidP="00213459">
            <w:pPr>
              <w:pStyle w:val="ListParagraph"/>
              <w:numPr>
                <w:ilvl w:val="0"/>
                <w:numId w:val="60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STORAGE, CATALOGING AND  VISUAL PRESENTATION              </w:t>
            </w: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2" w:type="dxa"/>
          </w:tcPr>
          <w:p w:rsidR="00213459" w:rsidRPr="00806AC5" w:rsidRDefault="00213459" w:rsidP="00213459">
            <w:pPr>
              <w:pStyle w:val="ListParagraph"/>
              <w:numPr>
                <w:ilvl w:val="0"/>
                <w:numId w:val="6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b/>
                <w:sz w:val="24"/>
                <w:szCs w:val="24"/>
              </w:rPr>
              <w:t>STORAGE: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6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Definition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6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Process and ways of storing parts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6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Reasons for proper storing of parts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6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b/>
                <w:sz w:val="24"/>
                <w:szCs w:val="24"/>
              </w:rPr>
              <w:t>CATALOGUING: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6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Definition.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6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Functions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6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 xml:space="preserve">Process of </w:t>
            </w:r>
            <w:proofErr w:type="gramStart"/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locating  Auto</w:t>
            </w:r>
            <w:proofErr w:type="gramEnd"/>
            <w:r w:rsidRPr="00806AC5">
              <w:rPr>
                <w:rFonts w:ascii="Times New Roman" w:hAnsi="Times New Roman" w:cs="Times New Roman"/>
                <w:sz w:val="24"/>
                <w:szCs w:val="24"/>
              </w:rPr>
              <w:t xml:space="preserve"> parts using  Catalogue.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6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b/>
                <w:sz w:val="24"/>
                <w:szCs w:val="24"/>
              </w:rPr>
              <w:t>RE-ORDER QUANTITY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6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Meaning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6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Importance/Advantage of re-order quantity.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6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The process of re-ordering auto- parts quantity /Stock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6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Principle of maintaining parts/stock level and its importance.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6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Calculations (Re-order level, FIFO and LIFO)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6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b/>
                <w:sz w:val="24"/>
                <w:szCs w:val="24"/>
              </w:rPr>
              <w:t>VISUAL PRESENTATION: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6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 xml:space="preserve">Methods of items presentation /grouping/arrangement of </w:t>
            </w:r>
            <w:r w:rsidRPr="00806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parts ( by  branding and manufacturers/models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6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Advantages of item presentation.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6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b/>
                <w:sz w:val="24"/>
                <w:szCs w:val="24"/>
              </w:rPr>
              <w:t>INVENTORY: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6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Definition.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6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Types( Daily, Periodic and annual)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6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Procedure for inventory taking( use of bin card)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6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b/>
                <w:sz w:val="24"/>
                <w:szCs w:val="24"/>
              </w:rPr>
              <w:t>PRODUCT SOURCING: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6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Definition.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6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Ways of sourcing products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6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Importance.</w:t>
            </w:r>
          </w:p>
        </w:tc>
      </w:tr>
      <w:tr w:rsidR="00213459" w:rsidRPr="00806AC5" w:rsidTr="00FA0CDC">
        <w:tc>
          <w:tcPr>
            <w:tcW w:w="648" w:type="dxa"/>
          </w:tcPr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213459" w:rsidRPr="00806AC5" w:rsidRDefault="00213459" w:rsidP="00213459">
            <w:pPr>
              <w:pStyle w:val="ListParagraph"/>
              <w:numPr>
                <w:ilvl w:val="0"/>
                <w:numId w:val="6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b/>
                <w:sz w:val="24"/>
                <w:szCs w:val="24"/>
              </w:rPr>
              <w:t>SALES, INVOICING, FORCASTING, RECORD KEEPING</w:t>
            </w:r>
            <w:proofErr w:type="gramStart"/>
            <w:r w:rsidRPr="00806AC5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  <w:proofErr w:type="gramEnd"/>
            <w:r w:rsidRPr="00806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FUND RAISING, MARKET ANALYSIS, ADVERTISING, VALUE PRICING AND CUSTOMER SERVICES.</w:t>
            </w:r>
          </w:p>
        </w:tc>
        <w:tc>
          <w:tcPr>
            <w:tcW w:w="4462" w:type="dxa"/>
          </w:tcPr>
          <w:p w:rsidR="00213459" w:rsidRPr="00806AC5" w:rsidRDefault="00213459" w:rsidP="00213459">
            <w:pPr>
              <w:pStyle w:val="ListParagraph"/>
              <w:numPr>
                <w:ilvl w:val="0"/>
                <w:numId w:val="68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SALES: 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6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Definition.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6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 xml:space="preserve">Types ( Cash, Credit/ deferred sales) 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6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Method of selling (Personal, door-to-door, trade fairs, open market, unit shops.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6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Explanation and procedure for sales calls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68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b/>
                <w:sz w:val="24"/>
                <w:szCs w:val="24"/>
              </w:rPr>
              <w:t>INVOICING: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7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Meaning.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7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Contents.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7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Uses/Importance.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68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b/>
                <w:sz w:val="24"/>
                <w:szCs w:val="24"/>
              </w:rPr>
              <w:t>FORECASTING: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7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Definition.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7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Need/Reasons for forecasting.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7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Advantages of forecasting.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68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b/>
                <w:sz w:val="24"/>
                <w:szCs w:val="24"/>
              </w:rPr>
              <w:t>RECORD KEEPING: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7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Types of records. (</w:t>
            </w:r>
            <w:proofErr w:type="gramStart"/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sale</w:t>
            </w:r>
            <w:proofErr w:type="gramEnd"/>
            <w:r w:rsidRPr="00806AC5">
              <w:rPr>
                <w:rFonts w:ascii="Times New Roman" w:hAnsi="Times New Roman" w:cs="Times New Roman"/>
                <w:sz w:val="24"/>
                <w:szCs w:val="24"/>
              </w:rPr>
              <w:t xml:space="preserve"> journal, purchases  journal, sales ledger, purchase ledger, invoice, receipt and cash book.)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7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Process of keeping the records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7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Uses of the various records.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68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b/>
                <w:sz w:val="24"/>
                <w:szCs w:val="24"/>
              </w:rPr>
              <w:t>FUND RAISING(SOURCE OF FINANCE):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7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Definition of fund raising.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7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Types of fund.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7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Source/ways of raising fund.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7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The process/procedure of raising fund.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68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b/>
                <w:sz w:val="24"/>
                <w:szCs w:val="24"/>
              </w:rPr>
              <w:t>MARKET ANALYSIS: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7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Definition of market.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7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Definition of market analysis.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7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Definition of market segment.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7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Explanation of Market segmentation.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7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Procedure and basis for Market Segmentation.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68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b/>
                <w:sz w:val="24"/>
                <w:szCs w:val="24"/>
              </w:rPr>
              <w:t>VALUE PRICING: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7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Definition.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7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Types.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7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Application.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68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ADVERTISING: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7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Definition.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7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Types.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7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Media of advertising.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7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Advantages.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68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b/>
                <w:sz w:val="24"/>
                <w:szCs w:val="24"/>
              </w:rPr>
              <w:t>CUSTOMER SERVICE: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7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Meaning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7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Types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7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Importance/advantages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7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Handling of customers’ complaints</w:t>
            </w:r>
          </w:p>
        </w:tc>
      </w:tr>
      <w:tr w:rsidR="00213459" w:rsidRPr="00806AC5" w:rsidTr="00FA0CDC">
        <w:tc>
          <w:tcPr>
            <w:tcW w:w="648" w:type="dxa"/>
          </w:tcPr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( C</w:t>
            </w:r>
            <w:proofErr w:type="gramEnd"/>
            <w:r w:rsidRPr="00806AC5">
              <w:rPr>
                <w:rFonts w:ascii="Times New Roman" w:hAnsi="Times New Roman" w:cs="Times New Roman"/>
                <w:sz w:val="24"/>
                <w:szCs w:val="24"/>
              </w:rPr>
              <w:t xml:space="preserve"> )     </w:t>
            </w:r>
            <w:r w:rsidRPr="00806AC5">
              <w:rPr>
                <w:rFonts w:ascii="Times New Roman" w:hAnsi="Times New Roman" w:cs="Times New Roman"/>
                <w:b/>
                <w:sz w:val="24"/>
                <w:szCs w:val="24"/>
              </w:rPr>
              <w:t>WARRANTY/ GUARANTY AND REGULATORY BODIES.</w:t>
            </w:r>
          </w:p>
        </w:tc>
        <w:tc>
          <w:tcPr>
            <w:tcW w:w="4462" w:type="dxa"/>
          </w:tcPr>
          <w:p w:rsidR="00213459" w:rsidRPr="00806AC5" w:rsidRDefault="00213459" w:rsidP="00213459">
            <w:pPr>
              <w:pStyle w:val="ListParagraph"/>
              <w:numPr>
                <w:ilvl w:val="0"/>
                <w:numId w:val="79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b/>
                <w:sz w:val="24"/>
                <w:szCs w:val="24"/>
              </w:rPr>
              <w:t>WARRANTY/ GUARANTY: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7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Meaning.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7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Importance.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7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Procedure for  claiming warranty/guaranty right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7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 xml:space="preserve">Process of losing warranty right  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79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b/>
                <w:sz w:val="24"/>
                <w:szCs w:val="24"/>
              </w:rPr>
              <w:t>REGULATORY BODIES: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8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Reason for regulation.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8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Quality control ( Definition and types)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8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Ways to improve quality.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8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Examples of Regulatory Body. (Standard Organisation of Nigeria- SON, Consumer Protection Board and Society of Automobile Engineers – SAE)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8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 xml:space="preserve">Functions.                    </w:t>
            </w:r>
          </w:p>
        </w:tc>
      </w:tr>
      <w:tr w:rsidR="00213459" w:rsidRPr="00806AC5" w:rsidTr="00FA0CDC">
        <w:tc>
          <w:tcPr>
            <w:tcW w:w="648" w:type="dxa"/>
          </w:tcPr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b/>
                <w:sz w:val="24"/>
                <w:szCs w:val="24"/>
              </w:rPr>
              <w:t>( D) ENTREPRENUERSHIP</w:t>
            </w:r>
          </w:p>
        </w:tc>
        <w:tc>
          <w:tcPr>
            <w:tcW w:w="4462" w:type="dxa"/>
          </w:tcPr>
          <w:p w:rsidR="00213459" w:rsidRPr="00806AC5" w:rsidRDefault="00213459" w:rsidP="00213459">
            <w:pPr>
              <w:pStyle w:val="ListParagraph"/>
              <w:numPr>
                <w:ilvl w:val="0"/>
                <w:numId w:val="8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b/>
                <w:sz w:val="24"/>
                <w:szCs w:val="24"/>
              </w:rPr>
              <w:t>INTRDUCTION TO AUTO PARTS MERCHANDISING: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8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Definition of merchandising.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8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Explanation of Auto parts merchandising.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8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b/>
                <w:sz w:val="24"/>
                <w:szCs w:val="24"/>
              </w:rPr>
              <w:t>PERSONAL QUALITIES OF A MERCHANDISER: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8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Qualities of an auto parts seller.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8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b/>
                <w:sz w:val="24"/>
                <w:szCs w:val="24"/>
              </w:rPr>
              <w:t>ETHICAL BUSINESS BEHAVIOUR: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8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Definition.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8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8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Explanation of behavior expected of an Auto part seller.</w:t>
            </w:r>
          </w:p>
        </w:tc>
      </w:tr>
    </w:tbl>
    <w:p w:rsidR="007E2D60" w:rsidRPr="00806AC5" w:rsidRDefault="007E2D60" w:rsidP="002134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3459" w:rsidRPr="00806AC5" w:rsidRDefault="007E2D60" w:rsidP="0021345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6AC5">
        <w:rPr>
          <w:rFonts w:ascii="Times New Roman" w:hAnsi="Times New Roman" w:cs="Times New Roman"/>
          <w:b/>
          <w:sz w:val="24"/>
          <w:szCs w:val="24"/>
        </w:rPr>
        <w:t>R</w:t>
      </w:r>
      <w:r w:rsidR="00213459" w:rsidRPr="00806AC5">
        <w:rPr>
          <w:rFonts w:ascii="Times New Roman" w:hAnsi="Times New Roman" w:cs="Times New Roman"/>
          <w:b/>
          <w:sz w:val="24"/>
          <w:szCs w:val="24"/>
        </w:rPr>
        <w:t>ECOMMENDED TEXTBOOKS</w:t>
      </w:r>
    </w:p>
    <w:p w:rsidR="00213459" w:rsidRPr="00806AC5" w:rsidRDefault="00213459" w:rsidP="00213459">
      <w:pPr>
        <w:pStyle w:val="ListParagraph"/>
        <w:numPr>
          <w:ilvl w:val="0"/>
          <w:numId w:val="8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6AC5">
        <w:rPr>
          <w:rFonts w:ascii="Times New Roman" w:hAnsi="Times New Roman" w:cs="Times New Roman"/>
          <w:sz w:val="24"/>
          <w:szCs w:val="24"/>
        </w:rPr>
        <w:t xml:space="preserve">Technology For Motor Vehicle Mechanics, Parts 1, 2 &amp;3. By </w:t>
      </w:r>
      <w:proofErr w:type="spellStart"/>
      <w:r w:rsidRPr="00806AC5">
        <w:rPr>
          <w:rFonts w:ascii="Times New Roman" w:hAnsi="Times New Roman" w:cs="Times New Roman"/>
          <w:sz w:val="24"/>
          <w:szCs w:val="24"/>
        </w:rPr>
        <w:t>Mudd</w:t>
      </w:r>
      <w:proofErr w:type="spellEnd"/>
      <w:r w:rsidRPr="00806AC5">
        <w:rPr>
          <w:rFonts w:ascii="Times New Roman" w:hAnsi="Times New Roman" w:cs="Times New Roman"/>
          <w:sz w:val="24"/>
          <w:szCs w:val="24"/>
        </w:rPr>
        <w:t>, S.C.</w:t>
      </w:r>
    </w:p>
    <w:p w:rsidR="00213459" w:rsidRPr="00806AC5" w:rsidRDefault="00213459" w:rsidP="00213459">
      <w:pPr>
        <w:pStyle w:val="ListParagraph"/>
        <w:numPr>
          <w:ilvl w:val="0"/>
          <w:numId w:val="8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6AC5">
        <w:rPr>
          <w:rFonts w:ascii="Times New Roman" w:hAnsi="Times New Roman" w:cs="Times New Roman"/>
          <w:sz w:val="24"/>
          <w:szCs w:val="24"/>
        </w:rPr>
        <w:t>Motor Vehicle Technology and Practical Work. By Dolan, D. A.</w:t>
      </w:r>
    </w:p>
    <w:p w:rsidR="00213459" w:rsidRPr="00806AC5" w:rsidRDefault="00213459" w:rsidP="00213459">
      <w:pPr>
        <w:pStyle w:val="ListParagraph"/>
        <w:numPr>
          <w:ilvl w:val="0"/>
          <w:numId w:val="8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6AC5">
        <w:rPr>
          <w:rFonts w:ascii="Times New Roman" w:hAnsi="Times New Roman" w:cs="Times New Roman"/>
          <w:sz w:val="24"/>
          <w:szCs w:val="24"/>
        </w:rPr>
        <w:t xml:space="preserve">Principles of Marketing. By Philip </w:t>
      </w:r>
      <w:proofErr w:type="spellStart"/>
      <w:r w:rsidRPr="00806AC5">
        <w:rPr>
          <w:rFonts w:ascii="Times New Roman" w:hAnsi="Times New Roman" w:cs="Times New Roman"/>
          <w:sz w:val="24"/>
          <w:szCs w:val="24"/>
        </w:rPr>
        <w:t>Kotler</w:t>
      </w:r>
      <w:proofErr w:type="spellEnd"/>
      <w:r w:rsidRPr="00806AC5">
        <w:rPr>
          <w:rFonts w:ascii="Times New Roman" w:hAnsi="Times New Roman" w:cs="Times New Roman"/>
          <w:sz w:val="24"/>
          <w:szCs w:val="24"/>
        </w:rPr>
        <w:t>.</w:t>
      </w:r>
    </w:p>
    <w:p w:rsidR="009A03BE" w:rsidRPr="00806AC5" w:rsidRDefault="00213459" w:rsidP="009628AE">
      <w:pPr>
        <w:pStyle w:val="ListParagraph"/>
        <w:numPr>
          <w:ilvl w:val="0"/>
          <w:numId w:val="8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6AC5">
        <w:rPr>
          <w:rFonts w:ascii="Times New Roman" w:hAnsi="Times New Roman" w:cs="Times New Roman"/>
          <w:sz w:val="24"/>
          <w:szCs w:val="24"/>
        </w:rPr>
        <w:t>Marketing. By Giles, G.B. ( The M&amp;E Hand book)</w:t>
      </w:r>
    </w:p>
    <w:sectPr w:rsidR="009A03BE" w:rsidRPr="00806AC5" w:rsidSect="00FA0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4EE"/>
    <w:multiLevelType w:val="hybridMultilevel"/>
    <w:tmpl w:val="89B66B64"/>
    <w:lvl w:ilvl="0" w:tplc="D11E22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D49A3"/>
    <w:multiLevelType w:val="hybridMultilevel"/>
    <w:tmpl w:val="369EC1D0"/>
    <w:lvl w:ilvl="0" w:tplc="BB52C13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950A45"/>
    <w:multiLevelType w:val="hybridMultilevel"/>
    <w:tmpl w:val="BACCBFFA"/>
    <w:lvl w:ilvl="0" w:tplc="56B23C3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AC0950"/>
    <w:multiLevelType w:val="hybridMultilevel"/>
    <w:tmpl w:val="08DC5BA2"/>
    <w:lvl w:ilvl="0" w:tplc="D0DAE9B4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83485"/>
    <w:multiLevelType w:val="hybridMultilevel"/>
    <w:tmpl w:val="51CA447E"/>
    <w:lvl w:ilvl="0" w:tplc="D736CA1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41FDD"/>
    <w:multiLevelType w:val="hybridMultilevel"/>
    <w:tmpl w:val="F98648AA"/>
    <w:lvl w:ilvl="0" w:tplc="62CCB98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5528C7"/>
    <w:multiLevelType w:val="hybridMultilevel"/>
    <w:tmpl w:val="D44CF4EC"/>
    <w:lvl w:ilvl="0" w:tplc="75D4E5D6">
      <w:start w:val="1"/>
      <w:numFmt w:val="lowerRoman"/>
      <w:lvlText w:val="(%1)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0DFE6C4C"/>
    <w:multiLevelType w:val="hybridMultilevel"/>
    <w:tmpl w:val="FB6874DC"/>
    <w:lvl w:ilvl="0" w:tplc="CC4E5666">
      <w:start w:val="1"/>
      <w:numFmt w:val="lowerRoman"/>
      <w:lvlText w:val="%1.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6026D"/>
    <w:multiLevelType w:val="hybridMultilevel"/>
    <w:tmpl w:val="78781D62"/>
    <w:lvl w:ilvl="0" w:tplc="1F38FC8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EC1D64"/>
    <w:multiLevelType w:val="hybridMultilevel"/>
    <w:tmpl w:val="6748A430"/>
    <w:lvl w:ilvl="0" w:tplc="AFC6ED3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862629"/>
    <w:multiLevelType w:val="hybridMultilevel"/>
    <w:tmpl w:val="35A0BC34"/>
    <w:lvl w:ilvl="0" w:tplc="ECC00D3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9E47B0"/>
    <w:multiLevelType w:val="hybridMultilevel"/>
    <w:tmpl w:val="0D9EC162"/>
    <w:lvl w:ilvl="0" w:tplc="7AC41A58">
      <w:start w:val="1"/>
      <w:numFmt w:val="lowerRoman"/>
      <w:lvlText w:val="%1.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>
    <w:nsid w:val="15EB1E74"/>
    <w:multiLevelType w:val="hybridMultilevel"/>
    <w:tmpl w:val="DD7C896C"/>
    <w:lvl w:ilvl="0" w:tplc="BF9666B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8817AC"/>
    <w:multiLevelType w:val="hybridMultilevel"/>
    <w:tmpl w:val="6A20BF58"/>
    <w:lvl w:ilvl="0" w:tplc="70A4D2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6C2FC1"/>
    <w:multiLevelType w:val="hybridMultilevel"/>
    <w:tmpl w:val="80E43EC2"/>
    <w:lvl w:ilvl="0" w:tplc="0024CD2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6C5084"/>
    <w:multiLevelType w:val="hybridMultilevel"/>
    <w:tmpl w:val="A3E62DA6"/>
    <w:lvl w:ilvl="0" w:tplc="A5BA5C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7B528F2"/>
    <w:multiLevelType w:val="hybridMultilevel"/>
    <w:tmpl w:val="E9A2749C"/>
    <w:lvl w:ilvl="0" w:tplc="706A03E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C80A37"/>
    <w:multiLevelType w:val="hybridMultilevel"/>
    <w:tmpl w:val="2C16CFAC"/>
    <w:lvl w:ilvl="0" w:tplc="E84E859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F34586"/>
    <w:multiLevelType w:val="hybridMultilevel"/>
    <w:tmpl w:val="0B24C3C2"/>
    <w:lvl w:ilvl="0" w:tplc="7D5810FC">
      <w:start w:val="1"/>
      <w:numFmt w:val="lowerRoman"/>
      <w:lvlText w:val="%1."/>
      <w:lvlJc w:val="left"/>
      <w:pPr>
        <w:ind w:left="14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>
    <w:nsid w:val="1C09359C"/>
    <w:multiLevelType w:val="hybridMultilevel"/>
    <w:tmpl w:val="AE8A8CD6"/>
    <w:lvl w:ilvl="0" w:tplc="C568D2D2">
      <w:start w:val="1"/>
      <w:numFmt w:val="lowerRoman"/>
      <w:lvlText w:val="%1."/>
      <w:lvlJc w:val="left"/>
      <w:pPr>
        <w:ind w:left="14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516509"/>
    <w:multiLevelType w:val="hybridMultilevel"/>
    <w:tmpl w:val="FB2ED9E0"/>
    <w:lvl w:ilvl="0" w:tplc="CE6462A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E850615"/>
    <w:multiLevelType w:val="hybridMultilevel"/>
    <w:tmpl w:val="C46E5546"/>
    <w:lvl w:ilvl="0" w:tplc="94888F0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FD6016A"/>
    <w:multiLevelType w:val="hybridMultilevel"/>
    <w:tmpl w:val="5A0A95AA"/>
    <w:lvl w:ilvl="0" w:tplc="92403B6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60413B1"/>
    <w:multiLevelType w:val="hybridMultilevel"/>
    <w:tmpl w:val="2FFC3FB2"/>
    <w:lvl w:ilvl="0" w:tplc="F77E1E3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7CC7F53"/>
    <w:multiLevelType w:val="hybridMultilevel"/>
    <w:tmpl w:val="A9AA4812"/>
    <w:lvl w:ilvl="0" w:tplc="D0A0331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95F6DE8"/>
    <w:multiLevelType w:val="hybridMultilevel"/>
    <w:tmpl w:val="3F1C85FC"/>
    <w:lvl w:ilvl="0" w:tplc="2AF4244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9903E38"/>
    <w:multiLevelType w:val="hybridMultilevel"/>
    <w:tmpl w:val="5E9C2174"/>
    <w:lvl w:ilvl="0" w:tplc="F024209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72659C"/>
    <w:multiLevelType w:val="hybridMultilevel"/>
    <w:tmpl w:val="C6E0141E"/>
    <w:lvl w:ilvl="0" w:tplc="4540147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156B7C"/>
    <w:multiLevelType w:val="hybridMultilevel"/>
    <w:tmpl w:val="65D8B02A"/>
    <w:lvl w:ilvl="0" w:tplc="1E506D8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CA03A21"/>
    <w:multiLevelType w:val="hybridMultilevel"/>
    <w:tmpl w:val="AB789E78"/>
    <w:lvl w:ilvl="0" w:tplc="71E0118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D2F2FD0"/>
    <w:multiLevelType w:val="hybridMultilevel"/>
    <w:tmpl w:val="E2FA5576"/>
    <w:lvl w:ilvl="0" w:tplc="7C0C461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D5A194E"/>
    <w:multiLevelType w:val="hybridMultilevel"/>
    <w:tmpl w:val="472CCBB6"/>
    <w:lvl w:ilvl="0" w:tplc="F79A7A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F54042"/>
    <w:multiLevelType w:val="hybridMultilevel"/>
    <w:tmpl w:val="C8E483CE"/>
    <w:lvl w:ilvl="0" w:tplc="7B7262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0086891"/>
    <w:multiLevelType w:val="hybridMultilevel"/>
    <w:tmpl w:val="3C16A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0C4519"/>
    <w:multiLevelType w:val="hybridMultilevel"/>
    <w:tmpl w:val="2AE0404A"/>
    <w:lvl w:ilvl="0" w:tplc="7D96859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B027CF"/>
    <w:multiLevelType w:val="hybridMultilevel"/>
    <w:tmpl w:val="1CDC9996"/>
    <w:lvl w:ilvl="0" w:tplc="86B6537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59C5719"/>
    <w:multiLevelType w:val="hybridMultilevel"/>
    <w:tmpl w:val="C9B4B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5CF0A68"/>
    <w:multiLevelType w:val="hybridMultilevel"/>
    <w:tmpl w:val="D082C2C4"/>
    <w:lvl w:ilvl="0" w:tplc="5C28C2A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A047326"/>
    <w:multiLevelType w:val="hybridMultilevel"/>
    <w:tmpl w:val="9C5AA8B4"/>
    <w:lvl w:ilvl="0" w:tplc="7DD48D3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CBC32D7"/>
    <w:multiLevelType w:val="hybridMultilevel"/>
    <w:tmpl w:val="CADAB6DC"/>
    <w:lvl w:ilvl="0" w:tplc="11AC6F7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3E475E32"/>
    <w:multiLevelType w:val="hybridMultilevel"/>
    <w:tmpl w:val="A1F24650"/>
    <w:lvl w:ilvl="0" w:tplc="96E68B4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2DC24B7"/>
    <w:multiLevelType w:val="hybridMultilevel"/>
    <w:tmpl w:val="26F845C8"/>
    <w:lvl w:ilvl="0" w:tplc="22C073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3196133"/>
    <w:multiLevelType w:val="hybridMultilevel"/>
    <w:tmpl w:val="C144DD5A"/>
    <w:lvl w:ilvl="0" w:tplc="D0FE2D5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3850435"/>
    <w:multiLevelType w:val="hybridMultilevel"/>
    <w:tmpl w:val="7564F216"/>
    <w:lvl w:ilvl="0" w:tplc="B70605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052AE8"/>
    <w:multiLevelType w:val="hybridMultilevel"/>
    <w:tmpl w:val="9B7C4D94"/>
    <w:lvl w:ilvl="0" w:tplc="6498B6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0C2147"/>
    <w:multiLevelType w:val="hybridMultilevel"/>
    <w:tmpl w:val="AD24F478"/>
    <w:lvl w:ilvl="0" w:tplc="CCC8A72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54A7680"/>
    <w:multiLevelType w:val="hybridMultilevel"/>
    <w:tmpl w:val="AE706A04"/>
    <w:lvl w:ilvl="0" w:tplc="3A1804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8181299"/>
    <w:multiLevelType w:val="hybridMultilevel"/>
    <w:tmpl w:val="312A9CFA"/>
    <w:lvl w:ilvl="0" w:tplc="6060E2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92A1497"/>
    <w:multiLevelType w:val="hybridMultilevel"/>
    <w:tmpl w:val="04BE5120"/>
    <w:lvl w:ilvl="0" w:tplc="DA765A3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4A264CFD"/>
    <w:multiLevelType w:val="hybridMultilevel"/>
    <w:tmpl w:val="7B480526"/>
    <w:lvl w:ilvl="0" w:tplc="DC380AE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CD83A69"/>
    <w:multiLevelType w:val="hybridMultilevel"/>
    <w:tmpl w:val="BAB440E8"/>
    <w:lvl w:ilvl="0" w:tplc="75E0A2E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4CE65A6D"/>
    <w:multiLevelType w:val="hybridMultilevel"/>
    <w:tmpl w:val="3AAE6EAC"/>
    <w:lvl w:ilvl="0" w:tplc="B9A2F22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4FDE4DB6"/>
    <w:multiLevelType w:val="hybridMultilevel"/>
    <w:tmpl w:val="18DADBAE"/>
    <w:lvl w:ilvl="0" w:tplc="DE8C3A1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36E6D38"/>
    <w:multiLevelType w:val="hybridMultilevel"/>
    <w:tmpl w:val="8A9E6A46"/>
    <w:lvl w:ilvl="0" w:tplc="98F0A7A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6CE745E"/>
    <w:multiLevelType w:val="hybridMultilevel"/>
    <w:tmpl w:val="4F5E4102"/>
    <w:lvl w:ilvl="0" w:tplc="90BC16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57731347"/>
    <w:multiLevelType w:val="hybridMultilevel"/>
    <w:tmpl w:val="ABC2DA4A"/>
    <w:lvl w:ilvl="0" w:tplc="4DDA205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594B6A19"/>
    <w:multiLevelType w:val="hybridMultilevel"/>
    <w:tmpl w:val="130ABF8A"/>
    <w:lvl w:ilvl="0" w:tplc="A6BCEA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A860A06"/>
    <w:multiLevelType w:val="hybridMultilevel"/>
    <w:tmpl w:val="612A0DA0"/>
    <w:lvl w:ilvl="0" w:tplc="37FE5F7C">
      <w:start w:val="1"/>
      <w:numFmt w:val="lowerRoman"/>
      <w:lvlText w:val="%1.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5B447EB6"/>
    <w:multiLevelType w:val="hybridMultilevel"/>
    <w:tmpl w:val="1B20E71E"/>
    <w:lvl w:ilvl="0" w:tplc="9ECEB69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5B5507E1"/>
    <w:multiLevelType w:val="hybridMultilevel"/>
    <w:tmpl w:val="F052FD9C"/>
    <w:lvl w:ilvl="0" w:tplc="FDC2843E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C86480B"/>
    <w:multiLevelType w:val="hybridMultilevel"/>
    <w:tmpl w:val="C0F4CC9C"/>
    <w:lvl w:ilvl="0" w:tplc="2CD4248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5F047273"/>
    <w:multiLevelType w:val="hybridMultilevel"/>
    <w:tmpl w:val="947E22D4"/>
    <w:lvl w:ilvl="0" w:tplc="BFF80B2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609B71E5"/>
    <w:multiLevelType w:val="hybridMultilevel"/>
    <w:tmpl w:val="2E802DB6"/>
    <w:lvl w:ilvl="0" w:tplc="1924EF2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6198462D"/>
    <w:multiLevelType w:val="hybridMultilevel"/>
    <w:tmpl w:val="CED69B2E"/>
    <w:lvl w:ilvl="0" w:tplc="76EA740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1BC263E"/>
    <w:multiLevelType w:val="hybridMultilevel"/>
    <w:tmpl w:val="08EED7BE"/>
    <w:lvl w:ilvl="0" w:tplc="C8D2BCA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62B15ED6"/>
    <w:multiLevelType w:val="hybridMultilevel"/>
    <w:tmpl w:val="05D4E73E"/>
    <w:lvl w:ilvl="0" w:tplc="7D2689E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632301B4"/>
    <w:multiLevelType w:val="hybridMultilevel"/>
    <w:tmpl w:val="16F87E8E"/>
    <w:lvl w:ilvl="0" w:tplc="6366D5EE">
      <w:start w:val="1"/>
      <w:numFmt w:val="decimal"/>
      <w:lvlText w:val="(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3613C94"/>
    <w:multiLevelType w:val="hybridMultilevel"/>
    <w:tmpl w:val="74F65CC4"/>
    <w:lvl w:ilvl="0" w:tplc="02EC7CA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3DB030F"/>
    <w:multiLevelType w:val="hybridMultilevel"/>
    <w:tmpl w:val="0C36CC0A"/>
    <w:lvl w:ilvl="0" w:tplc="96663F8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3E3355D"/>
    <w:multiLevelType w:val="hybridMultilevel"/>
    <w:tmpl w:val="3EBE6F60"/>
    <w:lvl w:ilvl="0" w:tplc="76A6226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64304B79"/>
    <w:multiLevelType w:val="hybridMultilevel"/>
    <w:tmpl w:val="0FC09260"/>
    <w:lvl w:ilvl="0" w:tplc="462ED22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64C23E56"/>
    <w:multiLevelType w:val="hybridMultilevel"/>
    <w:tmpl w:val="6748B156"/>
    <w:lvl w:ilvl="0" w:tplc="CE2CFD6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5194A95"/>
    <w:multiLevelType w:val="hybridMultilevel"/>
    <w:tmpl w:val="D6FE7486"/>
    <w:lvl w:ilvl="0" w:tplc="08504DA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6C7419"/>
    <w:multiLevelType w:val="hybridMultilevel"/>
    <w:tmpl w:val="4F82AFEE"/>
    <w:lvl w:ilvl="0" w:tplc="26AAB46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98E2C49"/>
    <w:multiLevelType w:val="hybridMultilevel"/>
    <w:tmpl w:val="3C249C2C"/>
    <w:lvl w:ilvl="0" w:tplc="81341170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AE105B8"/>
    <w:multiLevelType w:val="hybridMultilevel"/>
    <w:tmpl w:val="2DF8DCFE"/>
    <w:lvl w:ilvl="0" w:tplc="8DA0CF88">
      <w:start w:val="1"/>
      <w:numFmt w:val="upp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6">
    <w:nsid w:val="6B811368"/>
    <w:multiLevelType w:val="hybridMultilevel"/>
    <w:tmpl w:val="EFD21080"/>
    <w:lvl w:ilvl="0" w:tplc="FEA257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BD06B3A"/>
    <w:multiLevelType w:val="hybridMultilevel"/>
    <w:tmpl w:val="75AA7D7E"/>
    <w:lvl w:ilvl="0" w:tplc="E2C40C9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6D0107F7"/>
    <w:multiLevelType w:val="hybridMultilevel"/>
    <w:tmpl w:val="86482284"/>
    <w:lvl w:ilvl="0" w:tplc="2638B9F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D17629F"/>
    <w:multiLevelType w:val="hybridMultilevel"/>
    <w:tmpl w:val="147633B2"/>
    <w:lvl w:ilvl="0" w:tplc="68B4346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75297F81"/>
    <w:multiLevelType w:val="hybridMultilevel"/>
    <w:tmpl w:val="4E52EEC8"/>
    <w:lvl w:ilvl="0" w:tplc="4558AAF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753F3AF1"/>
    <w:multiLevelType w:val="hybridMultilevel"/>
    <w:tmpl w:val="DAF8F392"/>
    <w:lvl w:ilvl="0" w:tplc="D490501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75E92CD6"/>
    <w:multiLevelType w:val="hybridMultilevel"/>
    <w:tmpl w:val="77F45890"/>
    <w:lvl w:ilvl="0" w:tplc="A00C8E3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6237A2C"/>
    <w:multiLevelType w:val="hybridMultilevel"/>
    <w:tmpl w:val="DC8CA416"/>
    <w:lvl w:ilvl="0" w:tplc="F5AA267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795A53B2"/>
    <w:multiLevelType w:val="hybridMultilevel"/>
    <w:tmpl w:val="59C2F4DA"/>
    <w:lvl w:ilvl="0" w:tplc="BEF684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9BE3B59"/>
    <w:multiLevelType w:val="hybridMultilevel"/>
    <w:tmpl w:val="BDA60376"/>
    <w:lvl w:ilvl="0" w:tplc="2C5E5F70">
      <w:start w:val="1"/>
      <w:numFmt w:val="decimal"/>
      <w:lvlText w:val="(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6">
    <w:nsid w:val="7A920EDF"/>
    <w:multiLevelType w:val="hybridMultilevel"/>
    <w:tmpl w:val="681423F0"/>
    <w:lvl w:ilvl="0" w:tplc="1DAA7ABC">
      <w:start w:val="1"/>
      <w:numFmt w:val="lowerRoman"/>
      <w:lvlText w:val="%1."/>
      <w:lvlJc w:val="left"/>
      <w:pPr>
        <w:ind w:left="1440" w:hanging="72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A985EF7"/>
    <w:multiLevelType w:val="hybridMultilevel"/>
    <w:tmpl w:val="85D83D4E"/>
    <w:lvl w:ilvl="0" w:tplc="60866AA4">
      <w:start w:val="1"/>
      <w:numFmt w:val="upperLetter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33"/>
  </w:num>
  <w:num w:numId="2">
    <w:abstractNumId w:val="56"/>
  </w:num>
  <w:num w:numId="3">
    <w:abstractNumId w:val="52"/>
  </w:num>
  <w:num w:numId="4">
    <w:abstractNumId w:val="53"/>
  </w:num>
  <w:num w:numId="5">
    <w:abstractNumId w:val="44"/>
  </w:num>
  <w:num w:numId="6">
    <w:abstractNumId w:val="47"/>
  </w:num>
  <w:num w:numId="7">
    <w:abstractNumId w:val="59"/>
  </w:num>
  <w:num w:numId="8">
    <w:abstractNumId w:val="73"/>
  </w:num>
  <w:num w:numId="9">
    <w:abstractNumId w:val="66"/>
  </w:num>
  <w:num w:numId="10">
    <w:abstractNumId w:val="46"/>
  </w:num>
  <w:num w:numId="11">
    <w:abstractNumId w:val="34"/>
  </w:num>
  <w:num w:numId="12">
    <w:abstractNumId w:val="30"/>
  </w:num>
  <w:num w:numId="13">
    <w:abstractNumId w:val="78"/>
  </w:num>
  <w:num w:numId="14">
    <w:abstractNumId w:val="32"/>
  </w:num>
  <w:num w:numId="15">
    <w:abstractNumId w:val="0"/>
  </w:num>
  <w:num w:numId="16">
    <w:abstractNumId w:val="27"/>
  </w:num>
  <w:num w:numId="17">
    <w:abstractNumId w:val="8"/>
  </w:num>
  <w:num w:numId="18">
    <w:abstractNumId w:val="67"/>
  </w:num>
  <w:num w:numId="19">
    <w:abstractNumId w:val="49"/>
  </w:num>
  <w:num w:numId="20">
    <w:abstractNumId w:val="63"/>
  </w:num>
  <w:num w:numId="21">
    <w:abstractNumId w:val="26"/>
  </w:num>
  <w:num w:numId="22">
    <w:abstractNumId w:val="12"/>
  </w:num>
  <w:num w:numId="23">
    <w:abstractNumId w:val="17"/>
  </w:num>
  <w:num w:numId="24">
    <w:abstractNumId w:val="9"/>
  </w:num>
  <w:num w:numId="25">
    <w:abstractNumId w:val="71"/>
  </w:num>
  <w:num w:numId="26">
    <w:abstractNumId w:val="14"/>
  </w:num>
  <w:num w:numId="27">
    <w:abstractNumId w:val="86"/>
  </w:num>
  <w:num w:numId="28">
    <w:abstractNumId w:val="45"/>
  </w:num>
  <w:num w:numId="29">
    <w:abstractNumId w:val="10"/>
  </w:num>
  <w:num w:numId="30">
    <w:abstractNumId w:val="37"/>
  </w:num>
  <w:num w:numId="31">
    <w:abstractNumId w:val="68"/>
  </w:num>
  <w:num w:numId="32">
    <w:abstractNumId w:val="82"/>
  </w:num>
  <w:num w:numId="33">
    <w:abstractNumId w:val="38"/>
  </w:num>
  <w:num w:numId="34">
    <w:abstractNumId w:val="19"/>
  </w:num>
  <w:num w:numId="35">
    <w:abstractNumId w:val="7"/>
  </w:num>
  <w:num w:numId="36">
    <w:abstractNumId w:val="16"/>
  </w:num>
  <w:num w:numId="37">
    <w:abstractNumId w:val="72"/>
  </w:num>
  <w:num w:numId="38">
    <w:abstractNumId w:val="3"/>
  </w:num>
  <w:num w:numId="39">
    <w:abstractNumId w:val="79"/>
  </w:num>
  <w:num w:numId="40">
    <w:abstractNumId w:val="81"/>
  </w:num>
  <w:num w:numId="41">
    <w:abstractNumId w:val="80"/>
  </w:num>
  <w:num w:numId="42">
    <w:abstractNumId w:val="22"/>
  </w:num>
  <w:num w:numId="43">
    <w:abstractNumId w:val="28"/>
  </w:num>
  <w:num w:numId="44">
    <w:abstractNumId w:val="4"/>
  </w:num>
  <w:num w:numId="45">
    <w:abstractNumId w:val="74"/>
  </w:num>
  <w:num w:numId="46">
    <w:abstractNumId w:val="75"/>
  </w:num>
  <w:num w:numId="47">
    <w:abstractNumId w:val="13"/>
  </w:num>
  <w:num w:numId="48">
    <w:abstractNumId w:val="83"/>
  </w:num>
  <w:num w:numId="49">
    <w:abstractNumId w:val="70"/>
  </w:num>
  <w:num w:numId="50">
    <w:abstractNumId w:val="50"/>
  </w:num>
  <w:num w:numId="51">
    <w:abstractNumId w:val="20"/>
  </w:num>
  <w:num w:numId="52">
    <w:abstractNumId w:val="51"/>
  </w:num>
  <w:num w:numId="53">
    <w:abstractNumId w:val="48"/>
  </w:num>
  <w:num w:numId="54">
    <w:abstractNumId w:val="40"/>
  </w:num>
  <w:num w:numId="55">
    <w:abstractNumId w:val="41"/>
  </w:num>
  <w:num w:numId="56">
    <w:abstractNumId w:val="69"/>
  </w:num>
  <w:num w:numId="57">
    <w:abstractNumId w:val="1"/>
  </w:num>
  <w:num w:numId="58">
    <w:abstractNumId w:val="54"/>
  </w:num>
  <w:num w:numId="59">
    <w:abstractNumId w:val="60"/>
  </w:num>
  <w:num w:numId="60">
    <w:abstractNumId w:val="87"/>
  </w:num>
  <w:num w:numId="61">
    <w:abstractNumId w:val="43"/>
  </w:num>
  <w:num w:numId="62">
    <w:abstractNumId w:val="64"/>
  </w:num>
  <w:num w:numId="63">
    <w:abstractNumId w:val="29"/>
  </w:num>
  <w:num w:numId="64">
    <w:abstractNumId w:val="5"/>
  </w:num>
  <w:num w:numId="65">
    <w:abstractNumId w:val="65"/>
  </w:num>
  <w:num w:numId="66">
    <w:abstractNumId w:val="35"/>
  </w:num>
  <w:num w:numId="67">
    <w:abstractNumId w:val="42"/>
  </w:num>
  <w:num w:numId="68">
    <w:abstractNumId w:val="84"/>
  </w:num>
  <w:num w:numId="69">
    <w:abstractNumId w:val="57"/>
  </w:num>
  <w:num w:numId="70">
    <w:abstractNumId w:val="55"/>
  </w:num>
  <w:num w:numId="71">
    <w:abstractNumId w:val="58"/>
  </w:num>
  <w:num w:numId="72">
    <w:abstractNumId w:val="24"/>
  </w:num>
  <w:num w:numId="73">
    <w:abstractNumId w:val="39"/>
  </w:num>
  <w:num w:numId="74">
    <w:abstractNumId w:val="2"/>
  </w:num>
  <w:num w:numId="75">
    <w:abstractNumId w:val="25"/>
  </w:num>
  <w:num w:numId="76">
    <w:abstractNumId w:val="21"/>
  </w:num>
  <w:num w:numId="77">
    <w:abstractNumId w:val="23"/>
  </w:num>
  <w:num w:numId="78">
    <w:abstractNumId w:val="18"/>
  </w:num>
  <w:num w:numId="79">
    <w:abstractNumId w:val="85"/>
  </w:num>
  <w:num w:numId="80">
    <w:abstractNumId w:val="11"/>
  </w:num>
  <w:num w:numId="81">
    <w:abstractNumId w:val="31"/>
  </w:num>
  <w:num w:numId="82">
    <w:abstractNumId w:val="62"/>
  </w:num>
  <w:num w:numId="83">
    <w:abstractNumId w:val="61"/>
  </w:num>
  <w:num w:numId="84">
    <w:abstractNumId w:val="77"/>
  </w:num>
  <w:num w:numId="85">
    <w:abstractNumId w:val="36"/>
  </w:num>
  <w:num w:numId="86">
    <w:abstractNumId w:val="76"/>
  </w:num>
  <w:num w:numId="87">
    <w:abstractNumId w:val="15"/>
  </w:num>
  <w:num w:numId="88">
    <w:abstractNumId w:val="6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77B13"/>
    <w:rsid w:val="000A2BE2"/>
    <w:rsid w:val="0011461F"/>
    <w:rsid w:val="00204127"/>
    <w:rsid w:val="00213459"/>
    <w:rsid w:val="00277B13"/>
    <w:rsid w:val="0029482D"/>
    <w:rsid w:val="00372D45"/>
    <w:rsid w:val="0051330C"/>
    <w:rsid w:val="006517AE"/>
    <w:rsid w:val="006C3206"/>
    <w:rsid w:val="0070402B"/>
    <w:rsid w:val="007044BF"/>
    <w:rsid w:val="007E2D60"/>
    <w:rsid w:val="007F18E9"/>
    <w:rsid w:val="00806AC5"/>
    <w:rsid w:val="00810AB2"/>
    <w:rsid w:val="008A5D49"/>
    <w:rsid w:val="008E7CF6"/>
    <w:rsid w:val="009628AE"/>
    <w:rsid w:val="009A03BE"/>
    <w:rsid w:val="00A837DA"/>
    <w:rsid w:val="00AD345C"/>
    <w:rsid w:val="00D8370F"/>
    <w:rsid w:val="00DA247B"/>
    <w:rsid w:val="00DE6A72"/>
    <w:rsid w:val="00E55D60"/>
    <w:rsid w:val="00EE6009"/>
    <w:rsid w:val="00F961E5"/>
    <w:rsid w:val="00FA0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B1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B13"/>
    <w:pPr>
      <w:ind w:left="720"/>
      <w:contextualSpacing/>
    </w:pPr>
  </w:style>
  <w:style w:type="table" w:styleId="TableGrid">
    <w:name w:val="Table Grid"/>
    <w:basedOn w:val="TableNormal"/>
    <w:uiPriority w:val="59"/>
    <w:rsid w:val="00277B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C32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F0301-6A7A-4901-87D2-62ABE97CC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 Okoronkwo</dc:creator>
  <cp:lastModifiedBy>Head-TDD</cp:lastModifiedBy>
  <cp:revision>17</cp:revision>
  <cp:lastPrinted>2010-08-30T00:44:00Z</cp:lastPrinted>
  <dcterms:created xsi:type="dcterms:W3CDTF">2013-09-07T04:35:00Z</dcterms:created>
  <dcterms:modified xsi:type="dcterms:W3CDTF">2014-01-08T13:50:00Z</dcterms:modified>
</cp:coreProperties>
</file>